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F5" w:rsidRPr="00272213" w:rsidRDefault="00B70B1E" w:rsidP="00D3268D">
      <w:pPr>
        <w:rPr>
          <w:rFonts w:ascii="Angsana New" w:hAnsi="Angsana New" w:cs="Angsana New"/>
          <w:b/>
          <w:bCs/>
          <w:sz w:val="32"/>
          <w:szCs w:val="32"/>
        </w:rPr>
      </w:pPr>
      <w:r w:rsidRPr="00B70B1E">
        <w:rPr>
          <w:rFonts w:ascii="Angsana New" w:hAnsi="Angsana New" w:cs="Angsana New"/>
          <w:b/>
          <w:bCs/>
          <w:noProof/>
          <w:sz w:val="32"/>
          <w:szCs w:val="32"/>
          <w:u w:val="dotted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2.6pt;margin-top:-24.4pt;width:102.75pt;height:32.8pt;z-index:251660288;mso-height-percent:200;mso-height-percent:200;mso-width-relative:margin;mso-height-relative:margin">
            <v:textbox style="mso-fit-shape-to-text:t">
              <w:txbxContent>
                <w:p w:rsidR="00B70B1E" w:rsidRPr="00B70B1E" w:rsidRDefault="00B70B1E" w:rsidP="00B70B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B70B1E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ผู้บริหาร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คณะ</w:t>
                  </w:r>
                </w:p>
              </w:txbxContent>
            </v:textbox>
          </v:shape>
        </w:pict>
      </w:r>
      <w:r w:rsidR="004B67F5" w:rsidRPr="00272213">
        <w:rPr>
          <w:rFonts w:ascii="Angsana New" w:hAnsi="Angsana New" w:cs="Angsana New"/>
          <w:b/>
          <w:bCs/>
          <w:sz w:val="32"/>
          <w:szCs w:val="32"/>
          <w:cs/>
        </w:rPr>
        <w:t>ตารางระบุสมรรถนะรายบุคคล</w:t>
      </w:r>
    </w:p>
    <w:p w:rsidR="004B67F5" w:rsidRPr="00272213" w:rsidRDefault="004B67F5" w:rsidP="004B67F5">
      <w:pPr>
        <w:rPr>
          <w:rFonts w:ascii="Angsana New" w:hAnsi="Angsana New" w:cs="Angsana New"/>
          <w:b/>
          <w:bCs/>
          <w:sz w:val="32"/>
          <w:szCs w:val="32"/>
          <w:u w:val="dotted"/>
          <w:cs/>
        </w:rPr>
      </w:pPr>
      <w:r w:rsidRPr="00272213">
        <w:rPr>
          <w:rFonts w:ascii="Angsana New" w:hAnsi="Angsana New" w:cs="Angsana New"/>
          <w:b/>
          <w:bCs/>
          <w:sz w:val="32"/>
          <w:szCs w:val="32"/>
          <w:cs/>
        </w:rPr>
        <w:t>ชื่อ</w:t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272213">
        <w:rPr>
          <w:rFonts w:ascii="Angsana New" w:hAnsi="Angsana New" w:cs="Angsana New"/>
          <w:b/>
          <w:bCs/>
          <w:sz w:val="32"/>
          <w:szCs w:val="32"/>
          <w:cs/>
        </w:rPr>
        <w:t xml:space="preserve"> ตำแหน่ง</w:t>
      </w:r>
      <w:r w:rsidR="0032025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bookmarkStart w:id="0" w:name="_GoBack"/>
      <w:bookmarkEnd w:id="0"/>
      <w:r w:rsidR="0032025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32025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32025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32025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32025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32025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="00320257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</w:p>
    <w:p w:rsidR="004B67F5" w:rsidRPr="004B67F5" w:rsidRDefault="004B67F5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1559"/>
        <w:gridCol w:w="1560"/>
        <w:gridCol w:w="1559"/>
        <w:gridCol w:w="1559"/>
        <w:gridCol w:w="1701"/>
        <w:gridCol w:w="1559"/>
        <w:gridCol w:w="1985"/>
      </w:tblGrid>
      <w:tr w:rsidR="004B67F5" w:rsidRPr="004B67F5" w:rsidTr="00994295">
        <w:tc>
          <w:tcPr>
            <w:tcW w:w="3085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>5 = 3*4</w:t>
            </w:r>
          </w:p>
        </w:tc>
        <w:tc>
          <w:tcPr>
            <w:tcW w:w="1701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>6 = 2*4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>7 = 6 - 5</w:t>
            </w:r>
          </w:p>
        </w:tc>
        <w:tc>
          <w:tcPr>
            <w:tcW w:w="1985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  <w:t xml:space="preserve">8 = </w:t>
            </w: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(6*100/5)</w:t>
            </w: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560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คาดหวัง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บุคคล</w:t>
            </w:r>
          </w:p>
        </w:tc>
        <w:tc>
          <w:tcPr>
            <w:tcW w:w="1559" w:type="dxa"/>
          </w:tcPr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ผลต่าง</w:t>
            </w:r>
          </w:p>
        </w:tc>
        <w:tc>
          <w:tcPr>
            <w:tcW w:w="1985" w:type="dxa"/>
          </w:tcPr>
          <w:p w:rsidR="004B67F5" w:rsidRDefault="004B67F5" w:rsidP="004B67F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ร้อยละของสมรรถนะแยก</w:t>
            </w:r>
          </w:p>
          <w:p w:rsidR="004B67F5" w:rsidRPr="004B67F5" w:rsidRDefault="004B67F5" w:rsidP="004B67F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4B67F5">
              <w:rPr>
                <w:rFonts w:ascii="Angsana New" w:eastAsia="Times New Roman" w:hAnsi="Angsana New" w:cs="Angsana New"/>
                <w:b/>
                <w:bCs/>
                <w:color w:val="000000"/>
                <w:kern w:val="24"/>
                <w:sz w:val="32"/>
                <w:szCs w:val="32"/>
                <w:cs/>
              </w:rPr>
              <w:t>รายสมรรถนะ</w:t>
            </w:r>
          </w:p>
        </w:tc>
      </w:tr>
      <w:tr w:rsidR="004B67F5" w:rsidRPr="004B67F5" w:rsidTr="00994295">
        <w:tc>
          <w:tcPr>
            <w:tcW w:w="3085" w:type="dxa"/>
          </w:tcPr>
          <w:p w:rsidR="004B67F5" w:rsidRPr="00316046" w:rsidRDefault="00316046" w:rsidP="0031604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16046">
              <w:rPr>
                <w:rFonts w:ascii="Angsana New" w:hAnsi="Angsana New" w:cs="Angsana New"/>
                <w:sz w:val="32"/>
                <w:szCs w:val="32"/>
              </w:rPr>
              <w:t>1.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บริหารงาน มุ่งเน้นผลสัมฤทธิ์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316046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L5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31604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  ทำงานอย่างเป็นระบบ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316046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L5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31604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  มีภาระผู้นำ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316046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L5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31604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4. บริหารงานเชิงรุก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316046" w:rsidP="003D59F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L5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31604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5.  รอบรู้ ความคิดสร้างสรรค์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316046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L5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B67F5" w:rsidRPr="004B67F5" w:rsidTr="00994295">
        <w:tc>
          <w:tcPr>
            <w:tcW w:w="3085" w:type="dxa"/>
          </w:tcPr>
          <w:p w:rsidR="004B67F5" w:rsidRPr="004B67F5" w:rsidRDefault="004B67F5" w:rsidP="00D3268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4B67F5" w:rsidRPr="004B67F5" w:rsidRDefault="004B67F5" w:rsidP="003D59F3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4B67F5" w:rsidRPr="004B67F5" w:rsidRDefault="004B67F5" w:rsidP="004B67F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ค่าเฉลี่ยสมรรถนะ (</w:t>
            </w: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4*6/5</w:t>
            </w: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) </w:t>
            </w:r>
            <w:r w:rsidRPr="004B67F5">
              <w:rPr>
                <w:rFonts w:ascii="Angsana New" w:hAnsi="Angsana New" w:cs="Angsana New"/>
                <w:b/>
                <w:bCs/>
                <w:sz w:val="32"/>
                <w:szCs w:val="32"/>
              </w:rPr>
              <w:t>=</w:t>
            </w:r>
          </w:p>
          <w:p w:rsidR="004B67F5" w:rsidRPr="004B67F5" w:rsidRDefault="004B67F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B67F5" w:rsidRDefault="004B67F5">
      <w:pPr>
        <w:rPr>
          <w:rFonts w:ascii="Angsana New" w:hAnsi="Angsana New" w:cs="Angsana New"/>
          <w:sz w:val="32"/>
          <w:szCs w:val="32"/>
        </w:rPr>
      </w:pPr>
    </w:p>
    <w:p w:rsidR="004B67F5" w:rsidRPr="004B67F5" w:rsidRDefault="004B67F5" w:rsidP="004B67F5">
      <w:pPr>
        <w:rPr>
          <w:rFonts w:ascii="Angsana New" w:hAnsi="Angsana New" w:cs="Angsana New"/>
          <w:sz w:val="32"/>
          <w:szCs w:val="32"/>
        </w:rPr>
      </w:pP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ร้อยละของสมรรถนะของแต่ละบุคคลแยกรายสมรรถนะ (6*100/5) </w:t>
      </w:r>
      <w:r w:rsidRPr="004B67F5">
        <w:rPr>
          <w:rFonts w:ascii="Angsana New" w:hAnsi="Angsana New" w:cs="Angsana New"/>
          <w:b/>
          <w:bCs/>
          <w:sz w:val="32"/>
          <w:szCs w:val="32"/>
        </w:rPr>
        <w:t>=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4B67F5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4B67F5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4B67F5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4B67F5">
        <w:rPr>
          <w:rFonts w:ascii="Angsana New" w:hAnsi="Angsana New" w:cs="Angsana New" w:hint="cs"/>
          <w:b/>
          <w:bCs/>
          <w:sz w:val="32"/>
          <w:szCs w:val="32"/>
          <w:u w:val="dotted"/>
          <w:cs/>
        </w:rPr>
        <w:tab/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(สูตรช่อง </w:t>
      </w:r>
      <w:r w:rsidRPr="004B67F5">
        <w:rPr>
          <w:rFonts w:ascii="Angsana New" w:hAnsi="Angsana New" w:cs="Angsana New"/>
          <w:b/>
          <w:bCs/>
          <w:sz w:val="32"/>
          <w:szCs w:val="32"/>
        </w:rPr>
        <w:t>8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</w:p>
    <w:p w:rsidR="004B67F5" w:rsidRPr="004B67F5" w:rsidRDefault="004B67F5" w:rsidP="004B67F5">
      <w:pPr>
        <w:rPr>
          <w:rFonts w:ascii="Angsana New" w:hAnsi="Angsana New" w:cs="Angsana New"/>
          <w:sz w:val="32"/>
          <w:szCs w:val="32"/>
          <w:cs/>
        </w:rPr>
      </w:pP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>ค่าเฉลี่ยสมรรถนะ (</w:t>
      </w:r>
      <w:r w:rsidRPr="004B67F5">
        <w:rPr>
          <w:rFonts w:ascii="Angsana New" w:hAnsi="Angsana New" w:cs="Angsana New"/>
          <w:b/>
          <w:bCs/>
          <w:sz w:val="32"/>
          <w:szCs w:val="32"/>
        </w:rPr>
        <w:t>4*6/5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) </w:t>
      </w:r>
      <w:r>
        <w:rPr>
          <w:rFonts w:ascii="Angsana New" w:hAnsi="Angsana New" w:cs="Angsana New"/>
          <w:b/>
          <w:bCs/>
          <w:sz w:val="32"/>
          <w:szCs w:val="32"/>
        </w:rPr>
        <w:t>=</w:t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="00E95A4D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4B67F5">
        <w:rPr>
          <w:rFonts w:ascii="Angsana New" w:hAnsi="Angsana New" w:cs="Angsana New"/>
          <w:b/>
          <w:bCs/>
          <w:sz w:val="32"/>
          <w:szCs w:val="32"/>
          <w:u w:val="dotted"/>
        </w:rPr>
        <w:tab/>
      </w:r>
      <w:r w:rsidRPr="004B67F5">
        <w:rPr>
          <w:rFonts w:ascii="Angsana New" w:hAnsi="Angsana New" w:cs="Angsana New"/>
          <w:sz w:val="32"/>
          <w:szCs w:val="32"/>
          <w:u w:val="dotted"/>
        </w:rPr>
        <w:tab/>
      </w:r>
    </w:p>
    <w:p w:rsidR="004B67F5" w:rsidRPr="004B67F5" w:rsidRDefault="004B67F5" w:rsidP="004B67F5">
      <w:pPr>
        <w:rPr>
          <w:rFonts w:ascii="Angsana New" w:hAnsi="Angsana New" w:cs="Angsana New"/>
          <w:sz w:val="32"/>
          <w:szCs w:val="32"/>
          <w:cs/>
        </w:rPr>
      </w:pP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>(หมายเหตุ ต้องใช้แบบถ่วงน้ำหนัก เพราะ ค่าน้ำหนักแต่ละสมรรถนะแต่ละคนไม่เท่ากัน)</w:t>
      </w:r>
      <w:r w:rsidRPr="004B67F5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(สูตรรวม ช่อง </w:t>
      </w:r>
      <w:r w:rsidRPr="004B67F5">
        <w:rPr>
          <w:rFonts w:ascii="Angsana New" w:hAnsi="Angsana New" w:cs="Angsana New"/>
          <w:b/>
          <w:bCs/>
          <w:sz w:val="32"/>
          <w:szCs w:val="32"/>
        </w:rPr>
        <w:t>8</w:t>
      </w:r>
      <w:r w:rsidRPr="004B67F5">
        <w:rPr>
          <w:rFonts w:ascii="Angsana New" w:hAnsi="Angsana New" w:cs="Angsana New"/>
          <w:b/>
          <w:bCs/>
          <w:sz w:val="32"/>
          <w:szCs w:val="32"/>
          <w:cs/>
        </w:rPr>
        <w:t xml:space="preserve"> แถบเหลือง)</w:t>
      </w:r>
      <w:r w:rsidRPr="004B67F5">
        <w:rPr>
          <w:rFonts w:ascii="Angsana New" w:hAnsi="Angsana New" w:cs="Angsana New"/>
          <w:b/>
          <w:bCs/>
          <w:sz w:val="32"/>
          <w:szCs w:val="32"/>
        </w:rPr>
        <w:t xml:space="preserve"> </w:t>
      </w:r>
    </w:p>
    <w:p w:rsidR="004B67F5" w:rsidRDefault="004B67F5">
      <w:pPr>
        <w:rPr>
          <w:rFonts w:ascii="Angsana New" w:hAnsi="Angsana New" w:cs="Angsana New"/>
          <w:sz w:val="32"/>
          <w:szCs w:val="32"/>
        </w:rPr>
      </w:pPr>
    </w:p>
    <w:p w:rsidR="00D512CD" w:rsidRDefault="00D512CD">
      <w:pPr>
        <w:rPr>
          <w:rFonts w:ascii="Angsana New" w:hAnsi="Angsana New" w:cs="Angsana New"/>
          <w:sz w:val="32"/>
          <w:szCs w:val="32"/>
        </w:rPr>
      </w:pPr>
    </w:p>
    <w:p w:rsidR="00D512CD" w:rsidRDefault="00D512CD">
      <w:pPr>
        <w:rPr>
          <w:rFonts w:ascii="Angsana New" w:hAnsi="Angsana New" w:cs="Angsana New"/>
          <w:sz w:val="32"/>
          <w:szCs w:val="32"/>
        </w:rPr>
      </w:pPr>
    </w:p>
    <w:p w:rsidR="00D512CD" w:rsidRDefault="00D512CD">
      <w:pPr>
        <w:rPr>
          <w:rFonts w:ascii="Angsana New" w:hAnsi="Angsana New" w:cs="Angsana New"/>
          <w:sz w:val="32"/>
          <w:szCs w:val="32"/>
        </w:rPr>
      </w:pPr>
    </w:p>
    <w:p w:rsidR="003A12C2" w:rsidRDefault="003A12C2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D512CD" w:rsidTr="00CC1D28">
        <w:tc>
          <w:tcPr>
            <w:tcW w:w="14652" w:type="dxa"/>
            <w:gridSpan w:val="2"/>
          </w:tcPr>
          <w:p w:rsidR="00D512CD" w:rsidRPr="00316046" w:rsidRDefault="00316046" w:rsidP="00316046">
            <w:pPr>
              <w:pStyle w:val="a5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บริหารงาน มุ่งเน้นผลสัมฤทธิ์</w:t>
            </w: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64248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16046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="0064248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>มุ่งมั่น ทำงานให้เกิด</w:t>
            </w:r>
            <w:r w:rsidR="00642483">
              <w:rPr>
                <w:rFonts w:ascii="Angsana New" w:hAnsi="Angsana New" w:cs="Angsana New" w:hint="cs"/>
                <w:sz w:val="32"/>
                <w:szCs w:val="32"/>
                <w:cs/>
              </w:rPr>
              <w:t>ประสิทธิ</w:t>
            </w:r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>ภาพได้มาตรฐาน</w:t>
            </w: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512CD" w:rsidTr="00D512CD">
        <w:tc>
          <w:tcPr>
            <w:tcW w:w="1951" w:type="dxa"/>
          </w:tcPr>
          <w:p w:rsidR="00D512CD" w:rsidRDefault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ประเมินผลและรายงานผลสัมฤทธิ์ของงานได้ตามมาตรฐาน</w:t>
            </w: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512CD" w:rsidTr="00D512CD">
        <w:tc>
          <w:tcPr>
            <w:tcW w:w="1951" w:type="dxa"/>
          </w:tcPr>
          <w:p w:rsidR="00D512CD" w:rsidRDefault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ควบคุมติดตาม ผลการปฏิบัติงานที่ได้มอบหมาย</w:t>
            </w: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512CD" w:rsidTr="00D512CD">
        <w:tc>
          <w:tcPr>
            <w:tcW w:w="1951" w:type="dxa"/>
          </w:tcPr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D512CD" w:rsidRDefault="00316046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มีการมอบหมายงาน ให้เหมาะสมกับตำแหน่งและภาระหน้าที่</w:t>
            </w: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512CD" w:rsidTr="00D512CD">
        <w:tc>
          <w:tcPr>
            <w:tcW w:w="1951" w:type="dxa"/>
          </w:tcPr>
          <w:p w:rsidR="00D512CD" w:rsidRDefault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มีการปฏิบัติตามแผนอย่างมีประสิทธิภาพ</w:t>
            </w: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D512CD" w:rsidTr="00D512CD">
        <w:tc>
          <w:tcPr>
            <w:tcW w:w="1951" w:type="dxa"/>
          </w:tcPr>
          <w:p w:rsidR="00D512CD" w:rsidRDefault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มีการวางแผนการปฏิบัติงาน</w:t>
            </w: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512CD" w:rsidRDefault="00D512CD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512CD" w:rsidRDefault="00D512CD">
      <w:pPr>
        <w:rPr>
          <w:rFonts w:ascii="Angsana New" w:hAnsi="Angsana New" w:cs="Angsana New"/>
          <w:sz w:val="32"/>
          <w:szCs w:val="32"/>
        </w:rPr>
      </w:pPr>
    </w:p>
    <w:p w:rsidR="003A12C2" w:rsidRDefault="003A12C2" w:rsidP="003A12C2">
      <w:pPr>
        <w:rPr>
          <w:rFonts w:ascii="Angsana New" w:hAnsi="Angsana New" w:cs="Angsana New"/>
          <w:sz w:val="32"/>
          <w:szCs w:val="32"/>
        </w:rPr>
      </w:pPr>
    </w:p>
    <w:p w:rsidR="00316046" w:rsidRDefault="00316046" w:rsidP="003A12C2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3A12C2" w:rsidTr="0012610E">
        <w:tc>
          <w:tcPr>
            <w:tcW w:w="14652" w:type="dxa"/>
            <w:gridSpan w:val="2"/>
          </w:tcPr>
          <w:p w:rsidR="003A12C2" w:rsidRPr="00316046" w:rsidRDefault="00316046" w:rsidP="00316046">
            <w:pPr>
              <w:pStyle w:val="a5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 xml:space="preserve"> ทำงานอย่างเป็นระบบ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16046">
              <w:rPr>
                <w:rFonts w:ascii="Angsana New" w:hAnsi="Angsana New" w:cs="Angsana New"/>
                <w:sz w:val="32"/>
                <w:szCs w:val="32"/>
              </w:rPr>
              <w:t xml:space="preserve">:  </w:t>
            </w:r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>มีระบบ  ขั้นตอน  ทำงานอย่างรวดเร็วทุกระดับ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พัฒนา ปรับปรุงระบบขั้นตอน การทำงานให้เกิดประสิทธิภาพสูงสุด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ตรวจสอบการทำงานแต่ละขั้นตอนให้ถูกต้อง แม่นยำ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3A12C2" w:rsidRDefault="00316046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ควบคุมการทำงานให้ได้ตามระยะเวลาที่กำหนด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ปฏิบัติงานตามขั้นตอนได้อย่างถูกต้อง รวดเร็ว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70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มีความเข้าใจ ข้อปฏิบัติ และขั้นตอนการทำงาน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A12C2" w:rsidRDefault="003A12C2" w:rsidP="003A12C2">
      <w:pPr>
        <w:rPr>
          <w:rFonts w:ascii="Angsana New" w:hAnsi="Angsana New" w:cs="Angsana New"/>
          <w:sz w:val="32"/>
          <w:szCs w:val="32"/>
        </w:rPr>
      </w:pPr>
    </w:p>
    <w:p w:rsidR="003A12C2" w:rsidRDefault="003A12C2" w:rsidP="003A12C2">
      <w:pPr>
        <w:rPr>
          <w:rFonts w:ascii="Angsana New" w:hAnsi="Angsana New" w:cs="Angsana New"/>
          <w:sz w:val="32"/>
          <w:szCs w:val="32"/>
        </w:rPr>
      </w:pPr>
    </w:p>
    <w:p w:rsidR="00316046" w:rsidRDefault="00316046" w:rsidP="003A12C2">
      <w:pPr>
        <w:rPr>
          <w:rFonts w:ascii="Angsana New" w:hAnsi="Angsana New" w:cs="Angsana New"/>
          <w:sz w:val="32"/>
          <w:szCs w:val="32"/>
        </w:rPr>
      </w:pPr>
    </w:p>
    <w:p w:rsidR="00316046" w:rsidRDefault="00316046" w:rsidP="003A12C2">
      <w:pPr>
        <w:rPr>
          <w:rFonts w:ascii="Angsana New" w:hAnsi="Angsana New" w:cs="Angsana New"/>
          <w:sz w:val="32"/>
          <w:szCs w:val="32"/>
        </w:rPr>
      </w:pPr>
    </w:p>
    <w:p w:rsidR="00316046" w:rsidRDefault="00316046" w:rsidP="003A12C2">
      <w:pPr>
        <w:rPr>
          <w:rFonts w:ascii="Angsana New" w:hAnsi="Angsana New" w:cs="Angsana New"/>
          <w:sz w:val="32"/>
          <w:szCs w:val="32"/>
        </w:rPr>
      </w:pPr>
    </w:p>
    <w:p w:rsidR="00045CDA" w:rsidRDefault="00045CDA" w:rsidP="003A12C2">
      <w:pPr>
        <w:rPr>
          <w:rFonts w:ascii="Angsana New" w:hAnsi="Angsana New" w:cs="Angsana New"/>
          <w:sz w:val="32"/>
          <w:szCs w:val="32"/>
        </w:rPr>
      </w:pPr>
    </w:p>
    <w:p w:rsidR="00316046" w:rsidRDefault="00316046" w:rsidP="003A12C2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3A12C2" w:rsidTr="0012610E">
        <w:tc>
          <w:tcPr>
            <w:tcW w:w="14652" w:type="dxa"/>
            <w:gridSpan w:val="2"/>
          </w:tcPr>
          <w:p w:rsidR="003A12C2" w:rsidRPr="00316046" w:rsidRDefault="00316046" w:rsidP="00316046">
            <w:pPr>
              <w:pStyle w:val="a5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มีภาระผู้นำ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16046">
              <w:rPr>
                <w:rFonts w:ascii="Angsana New" w:hAnsi="Angsana New" w:cs="Angsana New"/>
                <w:sz w:val="32"/>
                <w:szCs w:val="32"/>
              </w:rPr>
              <w:t xml:space="preserve">:  </w:t>
            </w:r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>บริหารงาน บริหารคน อย่างมีประสิทธิภาพ ด้วยหลักธรรม</w:t>
            </w:r>
            <w:proofErr w:type="spellStart"/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>มาภิ</w:t>
            </w:r>
            <w:proofErr w:type="spellEnd"/>
            <w:r w:rsidR="00316046">
              <w:rPr>
                <w:rFonts w:ascii="Angsana New" w:hAnsi="Angsana New" w:cs="Angsana New" w:hint="cs"/>
                <w:sz w:val="32"/>
                <w:szCs w:val="32"/>
                <w:cs/>
              </w:rPr>
              <w:t>บาล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เป็นแบบอย่างที่ดีแก่หน่วยงานทั้งภายในและภายนอก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สามารถจูงใจ ผู้ใต้บังคับบัญชาให้มีส่วนร่วมในการพัฒนาองค์กร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3A12C2" w:rsidRDefault="00316046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มีเจตคติที่ดี ต่อผู้ใต้บังคับบัญชา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70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ความซื่อสัตย์ สุจริตโปร่งใส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เข้าใจในคุณธรรม จริยธรรม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A12C2" w:rsidRDefault="003A12C2" w:rsidP="003A12C2">
      <w:pPr>
        <w:rPr>
          <w:rFonts w:ascii="Angsana New" w:hAnsi="Angsana New" w:cs="Angsana New"/>
          <w:sz w:val="32"/>
          <w:szCs w:val="32"/>
        </w:rPr>
      </w:pPr>
    </w:p>
    <w:p w:rsidR="003A12C2" w:rsidRDefault="003A12C2" w:rsidP="003A12C2">
      <w:pPr>
        <w:rPr>
          <w:rFonts w:ascii="Angsana New" w:hAnsi="Angsana New" w:cs="Angsana New"/>
          <w:sz w:val="32"/>
          <w:szCs w:val="32"/>
        </w:rPr>
      </w:pPr>
    </w:p>
    <w:p w:rsidR="00316046" w:rsidRDefault="00316046" w:rsidP="003A12C2">
      <w:pPr>
        <w:rPr>
          <w:rFonts w:ascii="Angsana New" w:hAnsi="Angsana New" w:cs="Angsana New"/>
          <w:sz w:val="32"/>
          <w:szCs w:val="32"/>
        </w:rPr>
      </w:pPr>
    </w:p>
    <w:p w:rsidR="00045CDA" w:rsidRDefault="00045CDA" w:rsidP="003A12C2">
      <w:pPr>
        <w:rPr>
          <w:rFonts w:ascii="Angsana New" w:hAnsi="Angsana New" w:cs="Angsana New"/>
          <w:sz w:val="32"/>
          <w:szCs w:val="32"/>
        </w:rPr>
      </w:pPr>
    </w:p>
    <w:p w:rsidR="00045CDA" w:rsidRDefault="00045CDA" w:rsidP="003A12C2">
      <w:pPr>
        <w:rPr>
          <w:rFonts w:ascii="Angsana New" w:hAnsi="Angsana New" w:cs="Angsana New"/>
          <w:sz w:val="32"/>
          <w:szCs w:val="32"/>
        </w:rPr>
      </w:pPr>
    </w:p>
    <w:p w:rsidR="00045CDA" w:rsidRDefault="00045CDA" w:rsidP="003A12C2">
      <w:pPr>
        <w:rPr>
          <w:rFonts w:ascii="Angsana New" w:hAnsi="Angsana New" w:cs="Angsana New"/>
          <w:sz w:val="32"/>
          <w:szCs w:val="32"/>
        </w:rPr>
      </w:pPr>
    </w:p>
    <w:p w:rsidR="00045CDA" w:rsidRDefault="00045CDA" w:rsidP="003A12C2">
      <w:pPr>
        <w:rPr>
          <w:rFonts w:ascii="Angsana New" w:hAnsi="Angsana New" w:cs="Angsana New"/>
          <w:sz w:val="32"/>
          <w:szCs w:val="32"/>
        </w:rPr>
      </w:pPr>
    </w:p>
    <w:p w:rsidR="00316046" w:rsidRDefault="00316046" w:rsidP="003A12C2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3A12C2" w:rsidTr="0012610E">
        <w:tc>
          <w:tcPr>
            <w:tcW w:w="14652" w:type="dxa"/>
            <w:gridSpan w:val="2"/>
          </w:tcPr>
          <w:p w:rsidR="003A12C2" w:rsidRPr="00045CDA" w:rsidRDefault="00045CDA" w:rsidP="00045CDA">
            <w:pPr>
              <w:pStyle w:val="a5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บริหารงานเชิงรุก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045CD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045CDA">
              <w:rPr>
                <w:rFonts w:ascii="Angsana New" w:hAnsi="Angsana New" w:cs="Angsana New"/>
                <w:sz w:val="32"/>
                <w:szCs w:val="32"/>
              </w:rPr>
              <w:t>:</w:t>
            </w:r>
            <w:r w:rsidR="00045CD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ประสานงานองค์กร ทั้งภายในและภายนอกประเทศ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วิเคราะห์และคาดการณ์ การเปลี่ยนแปลงได้อย่างแม่นยำ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กำหนดทิศทางการพัฒนาองค์กรให้เชื่อมโยง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 ทั้งภายในและภายนอกประเทศ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เตรียมกลยุทธ์การทำงานเชิงรุก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มีแนวคิดและการทำงานให้ทันกระแสต่อการเปลี่ยนแปลง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701" w:type="dxa"/>
          </w:tcPr>
          <w:p w:rsidR="00045CDA" w:rsidRDefault="00045CDA" w:rsidP="00045CDA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มีความกระตือรือร้น ติดตามความเคลื่อนไหว การเปลี่ยนแปลงของสังคม เศรษฐกิจ และการเมือง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A12C2" w:rsidRDefault="003A12C2" w:rsidP="003A12C2">
      <w:pPr>
        <w:rPr>
          <w:rFonts w:ascii="Angsana New" w:hAnsi="Angsana New" w:cs="Angsana New"/>
          <w:sz w:val="32"/>
          <w:szCs w:val="32"/>
        </w:rPr>
      </w:pPr>
    </w:p>
    <w:p w:rsidR="003A12C2" w:rsidRDefault="003A12C2" w:rsidP="003A12C2">
      <w:pPr>
        <w:rPr>
          <w:rFonts w:ascii="Angsana New" w:hAnsi="Angsana New" w:cs="Angsana New"/>
          <w:sz w:val="32"/>
          <w:szCs w:val="32"/>
        </w:rPr>
      </w:pPr>
    </w:p>
    <w:p w:rsidR="002C2107" w:rsidRDefault="002C2107" w:rsidP="003A12C2">
      <w:pPr>
        <w:rPr>
          <w:rFonts w:ascii="Angsana New" w:hAnsi="Angsana New" w:cs="Angsan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951"/>
        <w:gridCol w:w="12701"/>
      </w:tblGrid>
      <w:tr w:rsidR="003A12C2" w:rsidTr="0012610E">
        <w:tc>
          <w:tcPr>
            <w:tcW w:w="14652" w:type="dxa"/>
            <w:gridSpan w:val="2"/>
          </w:tcPr>
          <w:p w:rsidR="003A12C2" w:rsidRPr="00045CDA" w:rsidRDefault="00045CDA" w:rsidP="00045CDA">
            <w:pPr>
              <w:pStyle w:val="a5"/>
              <w:numPr>
                <w:ilvl w:val="0"/>
                <w:numId w:val="2"/>
              </w:num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รอบรู้  ความคิดสร้างสรรค์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คำนิยาม</w:t>
            </w:r>
            <w:r w:rsidR="00045CD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045CDA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="00045CDA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มีความรู้ ความเข้าใจ ในการบริหารงาน การศึกษา ด้านการออกแบบ และงานสร้างสรรค์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70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สร้างคุณค่าและพัฒนาองค์กรอย่างยั่งยืน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70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สร้างการมีส่วนไปสู่เป้าหมายขององค์กร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L 3</w:t>
            </w:r>
          </w:p>
        </w:tc>
        <w:tc>
          <w:tcPr>
            <w:tcW w:w="1270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มีความคิดริเริ่ม นำสิ่งใหม่ๆ มาใช้ในการพัฒนา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Pr="00045CDA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642483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70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ทักษะในการสร้างสรรค์ ในเชิงบริหาร และวิชาการ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A12C2" w:rsidTr="0012610E">
        <w:tc>
          <w:tcPr>
            <w:tcW w:w="1951" w:type="dxa"/>
          </w:tcPr>
          <w:p w:rsidR="003A12C2" w:rsidRDefault="00642483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L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701" w:type="dxa"/>
          </w:tcPr>
          <w:p w:rsidR="003A12C2" w:rsidRDefault="00045CDA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มีความเข้าใจในศาสตร์ ความคิดสร้างสรรค์ และทัศนคติที่ดีต่อวิชาชีพ</w:t>
            </w: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3A12C2" w:rsidRDefault="003A12C2" w:rsidP="0012610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512CD" w:rsidRPr="004B67F5" w:rsidRDefault="00D512CD">
      <w:pPr>
        <w:rPr>
          <w:rFonts w:ascii="Angsana New" w:hAnsi="Angsana New" w:cs="Angsana New"/>
          <w:sz w:val="32"/>
          <w:szCs w:val="32"/>
        </w:rPr>
      </w:pPr>
    </w:p>
    <w:sectPr w:rsidR="00D512CD" w:rsidRPr="004B67F5" w:rsidSect="00D512CD">
      <w:pgSz w:w="16838" w:h="11906" w:orient="landscape"/>
      <w:pgMar w:top="851" w:right="962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56956"/>
    <w:multiLevelType w:val="hybridMultilevel"/>
    <w:tmpl w:val="2D0EB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D022B"/>
    <w:multiLevelType w:val="hybridMultilevel"/>
    <w:tmpl w:val="FDAE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applyBreakingRules/>
  </w:compat>
  <w:rsids>
    <w:rsidRoot w:val="004B67F5"/>
    <w:rsid w:val="00045CDA"/>
    <w:rsid w:val="00053761"/>
    <w:rsid w:val="000567EF"/>
    <w:rsid w:val="0007383E"/>
    <w:rsid w:val="001E3BBE"/>
    <w:rsid w:val="00201154"/>
    <w:rsid w:val="002450D1"/>
    <w:rsid w:val="00264DA8"/>
    <w:rsid w:val="00272213"/>
    <w:rsid w:val="002C2107"/>
    <w:rsid w:val="002E68CC"/>
    <w:rsid w:val="00316046"/>
    <w:rsid w:val="00320257"/>
    <w:rsid w:val="0039739A"/>
    <w:rsid w:val="003A12C2"/>
    <w:rsid w:val="003C301B"/>
    <w:rsid w:val="003D59F3"/>
    <w:rsid w:val="00436CB1"/>
    <w:rsid w:val="004B67F5"/>
    <w:rsid w:val="005730FF"/>
    <w:rsid w:val="0060443E"/>
    <w:rsid w:val="00642483"/>
    <w:rsid w:val="00702A86"/>
    <w:rsid w:val="00906939"/>
    <w:rsid w:val="00930C54"/>
    <w:rsid w:val="00994295"/>
    <w:rsid w:val="00B70B1E"/>
    <w:rsid w:val="00C16418"/>
    <w:rsid w:val="00C65A66"/>
    <w:rsid w:val="00D3268D"/>
    <w:rsid w:val="00D512CD"/>
    <w:rsid w:val="00DB39D3"/>
    <w:rsid w:val="00DC2E2A"/>
    <w:rsid w:val="00E95A4D"/>
    <w:rsid w:val="00EF77A6"/>
    <w:rsid w:val="00F05A10"/>
    <w:rsid w:val="00F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67F5"/>
    <w:pPr>
      <w:spacing w:before="100" w:beforeAutospacing="1" w:after="100" w:afterAutospacing="1"/>
      <w:ind w:right="0"/>
    </w:pPr>
    <w:rPr>
      <w:rFonts w:ascii="Tahoma" w:eastAsia="Times New Roman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D32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107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210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7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B67F5"/>
    <w:pPr>
      <w:spacing w:before="100" w:beforeAutospacing="1" w:after="100" w:afterAutospacing="1"/>
      <w:ind w:right="0"/>
    </w:pPr>
    <w:rPr>
      <w:rFonts w:ascii="Tahoma" w:eastAsia="Times New Roman" w:hAnsi="Tahoma" w:cs="Tahoma"/>
      <w:sz w:val="24"/>
      <w:szCs w:val="24"/>
    </w:rPr>
  </w:style>
  <w:style w:type="paragraph" w:styleId="a5">
    <w:name w:val="List Paragraph"/>
    <w:basedOn w:val="a"/>
    <w:uiPriority w:val="34"/>
    <w:qFormat/>
    <w:rsid w:val="00D326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107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C21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2015-02-25T02:51:00Z</cp:lastPrinted>
  <dcterms:created xsi:type="dcterms:W3CDTF">2015-01-16T09:29:00Z</dcterms:created>
  <dcterms:modified xsi:type="dcterms:W3CDTF">2015-02-25T02:54:00Z</dcterms:modified>
</cp:coreProperties>
</file>